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77C3" w14:textId="77777777" w:rsidR="00C035F1" w:rsidRDefault="00C65E6C" w:rsidP="00C65E6C">
      <w:pPr>
        <w:pStyle w:val="NoSpacing"/>
      </w:pPr>
      <w:r>
        <w:t>SHELDON oak</w:t>
      </w:r>
    </w:p>
    <w:p w14:paraId="05B82B97" w14:textId="77777777" w:rsidR="00C65E6C" w:rsidRDefault="00C65E6C" w:rsidP="00C65E6C">
      <w:pPr>
        <w:pStyle w:val="NoSpacing"/>
      </w:pPr>
      <w:r>
        <w:t>54 SOUTH PROSPECT STREET</w:t>
      </w:r>
    </w:p>
    <w:p w14:paraId="056CF8BB" w14:textId="77777777" w:rsidR="00C65E6C" w:rsidRDefault="00C65E6C" w:rsidP="00C65E6C">
      <w:pPr>
        <w:pStyle w:val="NoSpacing"/>
      </w:pPr>
      <w:r>
        <w:t>HARTFORD CT 06103</w:t>
      </w:r>
    </w:p>
    <w:p w14:paraId="408ECC3D" w14:textId="77777777" w:rsidR="00C65E6C" w:rsidRDefault="00C65E6C" w:rsidP="00C65E6C">
      <w:pPr>
        <w:pStyle w:val="NoSpacing"/>
      </w:pPr>
    </w:p>
    <w:p w14:paraId="413E23BD" w14:textId="77777777" w:rsidR="00C65E6C" w:rsidRDefault="00C65E6C" w:rsidP="00C65E6C">
      <w:pPr>
        <w:pStyle w:val="NoSpacing"/>
      </w:pPr>
      <w:r>
        <w:t>BIMONTHLY BOARD MEETING (ZOOM/TELEPHONE</w:t>
      </w:r>
    </w:p>
    <w:p w14:paraId="07EDF2DD" w14:textId="77777777" w:rsidR="00C65E6C" w:rsidRDefault="00C65E6C" w:rsidP="00C65E6C">
      <w:pPr>
        <w:pStyle w:val="NoSpacing"/>
      </w:pPr>
    </w:p>
    <w:p w14:paraId="4E8ABCA9" w14:textId="77777777" w:rsidR="00C65E6C" w:rsidRDefault="00C65E6C" w:rsidP="00C65E6C">
      <w:pPr>
        <w:pStyle w:val="NoSpacing"/>
      </w:pPr>
      <w:r>
        <w:t>NOVEMBER 17,2020</w:t>
      </w:r>
    </w:p>
    <w:p w14:paraId="3B7477F6" w14:textId="77777777" w:rsidR="00C65E6C" w:rsidRDefault="00C65E6C" w:rsidP="00C65E6C">
      <w:pPr>
        <w:pStyle w:val="NoSpacing"/>
      </w:pPr>
    </w:p>
    <w:p w14:paraId="7E2AE6AA" w14:textId="77777777" w:rsidR="00C65E6C" w:rsidRDefault="00C65E6C" w:rsidP="00C65E6C">
      <w:pPr>
        <w:pStyle w:val="NoSpacing"/>
      </w:pPr>
      <w:r>
        <w:rPr>
          <w:b/>
          <w:u w:val="single"/>
        </w:rPr>
        <w:t>PRESENT</w:t>
      </w:r>
      <w:r>
        <w:t>: John Maziarz, Chair; Cheryl Zeiner, Secretary; Bernadine Silvers; Walter Ricci; Jeremy Baver</w:t>
      </w:r>
    </w:p>
    <w:p w14:paraId="4EE000D7" w14:textId="77777777" w:rsidR="00C65E6C" w:rsidRDefault="00C65E6C" w:rsidP="00C65E6C">
      <w:pPr>
        <w:pStyle w:val="NoSpacing"/>
      </w:pPr>
      <w:r>
        <w:t xml:space="preserve">                  Marta Leal-Osorio</w:t>
      </w:r>
    </w:p>
    <w:p w14:paraId="028D2654" w14:textId="77777777" w:rsidR="00C65E6C" w:rsidRDefault="00C65E6C" w:rsidP="00C65E6C">
      <w:pPr>
        <w:pStyle w:val="NoSpacing"/>
      </w:pPr>
      <w:r>
        <w:rPr>
          <w:b/>
          <w:u w:val="single"/>
        </w:rPr>
        <w:t>ABSENT/EXCUSED</w:t>
      </w:r>
      <w:r>
        <w:t>: Ralph Knighton; James Jeter</w:t>
      </w:r>
    </w:p>
    <w:p w14:paraId="7C041F68" w14:textId="09CD0D02" w:rsidR="00C65E6C" w:rsidRDefault="00C65E6C" w:rsidP="00C65E6C">
      <w:pPr>
        <w:pStyle w:val="NoSpacing"/>
      </w:pPr>
      <w:r>
        <w:rPr>
          <w:b/>
          <w:u w:val="single"/>
        </w:rPr>
        <w:t>STAFF</w:t>
      </w:r>
      <w:r w:rsidR="005930FF">
        <w:t>: Emily Wolf</w:t>
      </w:r>
      <w:r w:rsidR="00AA1CB0">
        <w:t>e</w:t>
      </w:r>
      <w:r>
        <w:t xml:space="preserve">, Executive Director; Emily River; Charlie </w:t>
      </w:r>
      <w:r w:rsidR="00011BB6">
        <w:t>McMonigle, Treasurer</w:t>
      </w:r>
      <w:r>
        <w:t xml:space="preserve">; Bruce Whitaker, </w:t>
      </w:r>
    </w:p>
    <w:p w14:paraId="4535D025" w14:textId="77777777" w:rsidR="00C65E6C" w:rsidRDefault="00C65E6C" w:rsidP="00C65E6C">
      <w:pPr>
        <w:pStyle w:val="NoSpacing"/>
      </w:pPr>
      <w:r>
        <w:t xml:space="preserve">             Millennium Group; Trish Beatty, Bacon Congregate</w:t>
      </w:r>
    </w:p>
    <w:p w14:paraId="3C7EF37C" w14:textId="77777777" w:rsidR="001911F1" w:rsidRDefault="001911F1" w:rsidP="00C65E6C">
      <w:pPr>
        <w:pStyle w:val="NoSpacing"/>
      </w:pPr>
    </w:p>
    <w:p w14:paraId="6D4F9FEE" w14:textId="77777777" w:rsidR="001911F1" w:rsidRDefault="001911F1" w:rsidP="00C65E6C">
      <w:pPr>
        <w:pStyle w:val="NoSpacing"/>
      </w:pPr>
      <w:r>
        <w:t>The meeting was called to order</w:t>
      </w:r>
      <w:r w:rsidR="009663C8">
        <w:t xml:space="preserve"> at 5:06PM by John Maziarz.</w:t>
      </w:r>
    </w:p>
    <w:p w14:paraId="22B75D08" w14:textId="77777777" w:rsidR="009663C8" w:rsidRDefault="009663C8" w:rsidP="00C65E6C">
      <w:pPr>
        <w:pStyle w:val="NoSpacing"/>
      </w:pPr>
    </w:p>
    <w:p w14:paraId="6F78C136" w14:textId="77777777" w:rsidR="009663C8" w:rsidRDefault="009663C8" w:rsidP="00C65E6C">
      <w:pPr>
        <w:pStyle w:val="NoSpacing"/>
      </w:pPr>
      <w:r>
        <w:t>The minutes of the September meeting were reviewed. Jeremy made a motion to accept the minutes as written. Bernadine seconded the motion. Motion was carried.</w:t>
      </w:r>
    </w:p>
    <w:p w14:paraId="0699357F" w14:textId="77777777" w:rsidR="00C52D04" w:rsidRDefault="00C52D04" w:rsidP="00C65E6C">
      <w:pPr>
        <w:pStyle w:val="NoSpacing"/>
      </w:pPr>
    </w:p>
    <w:p w14:paraId="3EA60CCC" w14:textId="77777777" w:rsidR="00C52D04" w:rsidRDefault="00C52D04" w:rsidP="00C65E6C">
      <w:pPr>
        <w:pStyle w:val="NoSpacing"/>
      </w:pPr>
      <w:r>
        <w:rPr>
          <w:b/>
          <w:u w:val="single"/>
        </w:rPr>
        <w:t>BACON MANAGEMENT REPORT</w:t>
      </w:r>
      <w:r>
        <w:t>: Trish</w:t>
      </w:r>
    </w:p>
    <w:p w14:paraId="0345C8C7" w14:textId="77777777" w:rsidR="00C52D04" w:rsidRDefault="00C52D04" w:rsidP="00C52D04">
      <w:pPr>
        <w:pStyle w:val="NoSpacing"/>
        <w:numPr>
          <w:ilvl w:val="0"/>
          <w:numId w:val="1"/>
        </w:numPr>
      </w:pPr>
      <w:r>
        <w:t>A staff member recently diagnosed with COVID 19 has since recovered.</w:t>
      </w:r>
    </w:p>
    <w:p w14:paraId="27342587" w14:textId="4F142900" w:rsidR="00C52D04" w:rsidRDefault="00C52D04" w:rsidP="00C52D04">
      <w:pPr>
        <w:pStyle w:val="NoSpacing"/>
        <w:numPr>
          <w:ilvl w:val="0"/>
          <w:numId w:val="1"/>
        </w:numPr>
      </w:pPr>
      <w:r>
        <w:t xml:space="preserve">Effective 1/1/21 </w:t>
      </w:r>
      <w:r w:rsidR="00AA1CB0">
        <w:t>the</w:t>
      </w:r>
      <w:r>
        <w:t xml:space="preserve"> enclosed letter will be included in the Resident Handbook as it relates to sole resident requirement. </w:t>
      </w:r>
    </w:p>
    <w:p w14:paraId="16907E78" w14:textId="77777777" w:rsidR="00C52D04" w:rsidRDefault="00C52D04" w:rsidP="00C52D04">
      <w:pPr>
        <w:pStyle w:val="NoSpacing"/>
        <w:numPr>
          <w:ilvl w:val="0"/>
          <w:numId w:val="1"/>
        </w:numPr>
      </w:pPr>
      <w:r>
        <w:t>The following motions were put forth for approval by the Board:</w:t>
      </w:r>
    </w:p>
    <w:p w14:paraId="40508494" w14:textId="77777777" w:rsidR="00C52D04" w:rsidRDefault="00C52D04" w:rsidP="00C52D04">
      <w:pPr>
        <w:pStyle w:val="NoSpacing"/>
        <w:ind w:left="720"/>
      </w:pPr>
      <w:r>
        <w:t xml:space="preserve">       --</w:t>
      </w:r>
      <w:r w:rsidR="009457AA">
        <w:t xml:space="preserve">Approve Reserve Fund Withdrawal: $1200 to Martindale &amp; Salisbury for kitchen counter </w:t>
      </w:r>
    </w:p>
    <w:p w14:paraId="6BFB0A70" w14:textId="77777777" w:rsidR="009457AA" w:rsidRDefault="009457AA" w:rsidP="00C52D04">
      <w:pPr>
        <w:pStyle w:val="NoSpacing"/>
        <w:ind w:left="720"/>
      </w:pPr>
      <w:r>
        <w:t xml:space="preserve">          Replacement in Apt 215</w:t>
      </w:r>
    </w:p>
    <w:p w14:paraId="18CC6160" w14:textId="77777777" w:rsidR="009457AA" w:rsidRDefault="009457AA" w:rsidP="009457AA">
      <w:pPr>
        <w:pStyle w:val="NoSpacing"/>
      </w:pPr>
      <w:r>
        <w:t xml:space="preserve">                     --$3400 to Escano Carpet and Floor Maintenance renovations and floor replacement in </w:t>
      </w:r>
    </w:p>
    <w:p w14:paraId="73C06EEC" w14:textId="77777777" w:rsidR="009457AA" w:rsidRDefault="009457AA" w:rsidP="009457AA">
      <w:pPr>
        <w:pStyle w:val="NoSpacing"/>
      </w:pPr>
      <w:r>
        <w:t xml:space="preserve">                        Apt 215</w:t>
      </w:r>
    </w:p>
    <w:p w14:paraId="386C45C7" w14:textId="77777777" w:rsidR="009457AA" w:rsidRDefault="009457AA" w:rsidP="009457AA">
      <w:pPr>
        <w:pStyle w:val="NoSpacing"/>
      </w:pPr>
      <w:r>
        <w:t xml:space="preserve">                    --&amp;499 to S.K Lavery for replacement of stove in Apt 215</w:t>
      </w:r>
    </w:p>
    <w:p w14:paraId="2CBDA874" w14:textId="77777777" w:rsidR="009457AA" w:rsidRDefault="009457AA" w:rsidP="009457AA">
      <w:pPr>
        <w:pStyle w:val="NoSpacing"/>
      </w:pPr>
      <w:r>
        <w:t xml:space="preserve">                    -- $528 to Home Depot for replacement of refrigerator in Apt 215</w:t>
      </w:r>
    </w:p>
    <w:p w14:paraId="02F436B9" w14:textId="77777777" w:rsidR="009457AA" w:rsidRDefault="009457AA" w:rsidP="009457AA">
      <w:pPr>
        <w:pStyle w:val="NoSpacing"/>
      </w:pPr>
      <w:r>
        <w:t xml:space="preserve">                    -- $1350 to Martindale and Salisbury for replacement of 2 back doors into building</w:t>
      </w:r>
    </w:p>
    <w:p w14:paraId="6DE3FCBE" w14:textId="77777777" w:rsidR="009457AA" w:rsidRDefault="009457AA" w:rsidP="009457AA">
      <w:pPr>
        <w:pStyle w:val="NoSpacing"/>
      </w:pPr>
      <w:r>
        <w:t xml:space="preserve">                    </w:t>
      </w:r>
      <w:r w:rsidR="00DB60E1">
        <w:t xml:space="preserve">-- $11,500 to Martindale and Salisbury for replacement of metal railings on exterior </w:t>
      </w:r>
    </w:p>
    <w:p w14:paraId="5E64054D" w14:textId="77777777" w:rsidR="00DB60E1" w:rsidRDefault="00DB60E1" w:rsidP="009457AA">
      <w:pPr>
        <w:pStyle w:val="NoSpacing"/>
      </w:pPr>
      <w:r>
        <w:t xml:space="preserve">                        handicap ramp and exterior stairs railing that were rusted and had come loose from</w:t>
      </w:r>
    </w:p>
    <w:p w14:paraId="3E2C4AB1" w14:textId="77777777" w:rsidR="00DB60E1" w:rsidRDefault="00DB60E1" w:rsidP="009457AA">
      <w:pPr>
        <w:pStyle w:val="NoSpacing"/>
      </w:pPr>
      <w:r>
        <w:t xml:space="preserve">                        the cement.</w:t>
      </w:r>
    </w:p>
    <w:p w14:paraId="443A3B79" w14:textId="77777777" w:rsidR="00DB60E1" w:rsidRDefault="00DB60E1" w:rsidP="00DB60E1">
      <w:pPr>
        <w:pStyle w:val="NoSpacing"/>
      </w:pPr>
      <w:r>
        <w:t xml:space="preserve">                   --The balance in the Reserve Fund at present is $104,537, replenished by the money from the </w:t>
      </w:r>
    </w:p>
    <w:p w14:paraId="09085C43" w14:textId="77777777" w:rsidR="00DB60E1" w:rsidRDefault="00DB60E1" w:rsidP="00DB60E1">
      <w:pPr>
        <w:pStyle w:val="NoSpacing"/>
      </w:pPr>
      <w:r>
        <w:t xml:space="preserve">                      State in October.</w:t>
      </w:r>
    </w:p>
    <w:p w14:paraId="20C83EDF" w14:textId="77777777" w:rsidR="00DB60E1" w:rsidRDefault="00DB60E1" w:rsidP="00DB60E1">
      <w:pPr>
        <w:pStyle w:val="NoSpacing"/>
        <w:numPr>
          <w:ilvl w:val="0"/>
          <w:numId w:val="1"/>
        </w:numPr>
      </w:pPr>
      <w:r>
        <w:t>A motion was made by Walter and seconded by Cheryl to approve all of the approve withdrawals as well as the letter of sole occupancy mentioned above. Motion was carried.</w:t>
      </w:r>
    </w:p>
    <w:p w14:paraId="3D20C442" w14:textId="77777777" w:rsidR="00DB60E1" w:rsidRDefault="00DB60E1" w:rsidP="00DB60E1">
      <w:pPr>
        <w:pStyle w:val="NoSpacing"/>
        <w:numPr>
          <w:ilvl w:val="0"/>
          <w:numId w:val="1"/>
        </w:numPr>
      </w:pPr>
      <w:r>
        <w:t>Trish also reviewed the enclosed summary of the reduced activity at Bacon as a result of COVID.</w:t>
      </w:r>
    </w:p>
    <w:p w14:paraId="2D15EA40" w14:textId="77777777" w:rsidR="005930FF" w:rsidRDefault="005930FF" w:rsidP="005930FF">
      <w:pPr>
        <w:pStyle w:val="NoSpacing"/>
      </w:pPr>
    </w:p>
    <w:p w14:paraId="3CC85DA9" w14:textId="77777777" w:rsidR="005930FF" w:rsidRDefault="005930FF" w:rsidP="005930FF">
      <w:pPr>
        <w:pStyle w:val="NoSpacing"/>
      </w:pPr>
      <w:r>
        <w:rPr>
          <w:b/>
          <w:u w:val="single"/>
        </w:rPr>
        <w:t>MILLENNIUM MANAGEMENT REPORT</w:t>
      </w:r>
      <w:r>
        <w:t>: Bruce</w:t>
      </w:r>
    </w:p>
    <w:p w14:paraId="6DBDF003" w14:textId="36979D0A" w:rsidR="005930FF" w:rsidRDefault="005930FF" w:rsidP="005930FF">
      <w:pPr>
        <w:pStyle w:val="NoSpacing"/>
        <w:numPr>
          <w:ilvl w:val="0"/>
          <w:numId w:val="1"/>
        </w:numPr>
      </w:pPr>
      <w:r>
        <w:t>Obligations have been met</w:t>
      </w:r>
      <w:r w:rsidR="00AA1CB0">
        <w:t>; all payables retired.</w:t>
      </w:r>
      <w:r>
        <w:t xml:space="preserve"> </w:t>
      </w:r>
    </w:p>
    <w:p w14:paraId="2AAD9834" w14:textId="77777777" w:rsidR="005930FF" w:rsidRDefault="005930FF" w:rsidP="005930FF">
      <w:pPr>
        <w:pStyle w:val="NoSpacing"/>
        <w:numPr>
          <w:ilvl w:val="0"/>
          <w:numId w:val="1"/>
        </w:numPr>
      </w:pPr>
      <w:r>
        <w:t>One maintenance worker tested positive for COVID. Others have been quarantined and will be tested.</w:t>
      </w:r>
    </w:p>
    <w:p w14:paraId="60B4D922" w14:textId="77777777" w:rsidR="005930FF" w:rsidRDefault="005930FF" w:rsidP="005930FF">
      <w:pPr>
        <w:pStyle w:val="NoSpacing"/>
        <w:numPr>
          <w:ilvl w:val="0"/>
          <w:numId w:val="1"/>
        </w:numPr>
      </w:pPr>
      <w:r>
        <w:t>Strict protocols being made.</w:t>
      </w:r>
    </w:p>
    <w:p w14:paraId="741D0FF2" w14:textId="4346AC5F" w:rsidR="00E605C5" w:rsidRDefault="005930FF" w:rsidP="00AA1CB0">
      <w:pPr>
        <w:pStyle w:val="NoSpacing"/>
        <w:numPr>
          <w:ilvl w:val="0"/>
          <w:numId w:val="1"/>
        </w:numPr>
      </w:pPr>
      <w:r>
        <w:rPr>
          <w:b/>
          <w:u w:val="single"/>
        </w:rPr>
        <w:t>OCCUPANCIES</w:t>
      </w:r>
      <w:r>
        <w:t xml:space="preserve">: </w:t>
      </w:r>
      <w:r w:rsidRPr="00E605C5">
        <w:rPr>
          <w:b/>
          <w:u w:val="single"/>
        </w:rPr>
        <w:t>MLK</w:t>
      </w:r>
      <w:r w:rsidR="00E605C5">
        <w:t>: 2 applicants ready to move in as apartments become ready</w:t>
      </w:r>
      <w:r w:rsidR="00AA1CB0">
        <w:t>, meaning there</w:t>
      </w:r>
      <w:r w:rsidR="00E605C5">
        <w:t xml:space="preserve"> will be</w:t>
      </w:r>
      <w:r w:rsidR="00AA1CB0">
        <w:t xml:space="preserve"> </w:t>
      </w:r>
      <w:r w:rsidR="00E605C5">
        <w:t>100% occupancy.</w:t>
      </w:r>
    </w:p>
    <w:p w14:paraId="17835EA8" w14:textId="4ACF87D7" w:rsidR="00E605C5" w:rsidRDefault="00E605C5" w:rsidP="00AA1CB0">
      <w:pPr>
        <w:pStyle w:val="NoSpacing"/>
        <w:numPr>
          <w:ilvl w:val="0"/>
          <w:numId w:val="1"/>
        </w:numPr>
      </w:pPr>
      <w:r w:rsidRPr="00AA1CB0">
        <w:rPr>
          <w:b/>
          <w:u w:val="single"/>
        </w:rPr>
        <w:lastRenderedPageBreak/>
        <w:t>SHELDON/WYLLYS</w:t>
      </w:r>
      <w:r>
        <w:t>: There are 4 vacant units. All but one will be filled by</w:t>
      </w:r>
      <w:r w:rsidR="00AA1CB0">
        <w:t xml:space="preserve"> end of November</w:t>
      </w:r>
      <w:r>
        <w:t>. Fall cleanup has started</w:t>
      </w:r>
    </w:p>
    <w:p w14:paraId="69FB6F10" w14:textId="77777777" w:rsidR="00AA1CB0" w:rsidRDefault="00E605C5" w:rsidP="00AA1CB0">
      <w:pPr>
        <w:pStyle w:val="NoSpacing"/>
        <w:ind w:left="720"/>
      </w:pPr>
      <w:r>
        <w:t xml:space="preserve">                             </w:t>
      </w:r>
    </w:p>
    <w:p w14:paraId="25D3169E" w14:textId="41CCD45B" w:rsidR="00B4028C" w:rsidRDefault="00E605C5" w:rsidP="00AA1CB0">
      <w:pPr>
        <w:pStyle w:val="NoSpacing"/>
        <w:numPr>
          <w:ilvl w:val="0"/>
          <w:numId w:val="5"/>
        </w:numPr>
      </w:pPr>
      <w:r>
        <w:rPr>
          <w:b/>
          <w:u w:val="single"/>
        </w:rPr>
        <w:t>VINE STREET</w:t>
      </w:r>
      <w:r>
        <w:t>:</w:t>
      </w:r>
      <w:r w:rsidR="00B4028C">
        <w:t xml:space="preserve"> Lighting upgrades: $54,000 worth of LED upgrades with a $52,00   </w:t>
      </w:r>
    </w:p>
    <w:p w14:paraId="56739170" w14:textId="6F08051B" w:rsidR="00B4028C" w:rsidRDefault="00AA1CB0" w:rsidP="00AA1CB0">
      <w:pPr>
        <w:pStyle w:val="NoSpacing"/>
        <w:ind w:firstLine="720"/>
      </w:pPr>
      <w:r>
        <w:t>rebate</w:t>
      </w:r>
      <w:r w:rsidR="00B4028C">
        <w:t xml:space="preserve">. There are 3 vacancies with 2 identified applicants by </w:t>
      </w:r>
      <w:r>
        <w:t>December 1</w:t>
      </w:r>
      <w:r w:rsidRPr="00AA1CB0">
        <w:rPr>
          <w:vertAlign w:val="superscript"/>
        </w:rPr>
        <w:t>st</w:t>
      </w:r>
      <w:r>
        <w:t>.</w:t>
      </w:r>
    </w:p>
    <w:p w14:paraId="4673212F" w14:textId="62011065" w:rsidR="00AA1CB0" w:rsidRDefault="00AA1CB0" w:rsidP="00AA1CB0">
      <w:pPr>
        <w:pStyle w:val="NoSpacing"/>
        <w:ind w:left="2220"/>
      </w:pPr>
    </w:p>
    <w:p w14:paraId="2A9F47BC" w14:textId="5DDED359" w:rsidR="00B4028C" w:rsidRDefault="00B4028C" w:rsidP="00AA1CB0">
      <w:pPr>
        <w:pStyle w:val="NoSpacing"/>
        <w:numPr>
          <w:ilvl w:val="0"/>
          <w:numId w:val="5"/>
        </w:numPr>
      </w:pPr>
      <w:r>
        <w:rPr>
          <w:b/>
          <w:u w:val="single"/>
        </w:rPr>
        <w:t>REHOBOTH</w:t>
      </w:r>
      <w:r>
        <w:t>: Rear deck is being replaced.</w:t>
      </w:r>
    </w:p>
    <w:p w14:paraId="564E054C" w14:textId="485EE34F" w:rsidR="00AA1CB0" w:rsidRDefault="00AA1CB0" w:rsidP="00AA1CB0">
      <w:pPr>
        <w:pStyle w:val="NoSpacing"/>
        <w:ind w:left="720" w:firstLine="1545"/>
        <w:rPr>
          <w:b/>
        </w:rPr>
      </w:pPr>
    </w:p>
    <w:p w14:paraId="245A5E89" w14:textId="58B7D5D1" w:rsidR="00AA1CB0" w:rsidRDefault="008272F0" w:rsidP="004F72CA">
      <w:pPr>
        <w:pStyle w:val="NoSpacing"/>
        <w:numPr>
          <w:ilvl w:val="0"/>
          <w:numId w:val="5"/>
        </w:numPr>
      </w:pPr>
      <w:r w:rsidRPr="00AA1CB0">
        <w:rPr>
          <w:b/>
          <w:u w:val="single"/>
        </w:rPr>
        <w:t>MARTIN/GARDENS</w:t>
      </w:r>
      <w:r w:rsidR="00B4028C" w:rsidRPr="00AA1CB0">
        <w:t>:</w:t>
      </w:r>
      <w:r w:rsidRPr="00AA1CB0">
        <w:t xml:space="preserve"> There are 2 units vacant. </w:t>
      </w:r>
    </w:p>
    <w:p w14:paraId="1F9294EF" w14:textId="77777777" w:rsidR="004F72CA" w:rsidRDefault="004F72CA" w:rsidP="004F72CA">
      <w:pPr>
        <w:pStyle w:val="NoSpacing"/>
      </w:pPr>
    </w:p>
    <w:p w14:paraId="2AAFAC27" w14:textId="2A5A7B5A" w:rsidR="008272F0" w:rsidRDefault="008272F0" w:rsidP="00AA1CB0">
      <w:pPr>
        <w:pStyle w:val="NoSpacing"/>
        <w:numPr>
          <w:ilvl w:val="0"/>
          <w:numId w:val="5"/>
        </w:numPr>
      </w:pPr>
      <w:r>
        <w:rPr>
          <w:b/>
          <w:u w:val="single"/>
        </w:rPr>
        <w:t>NHAH</w:t>
      </w:r>
      <w:r>
        <w:t>: 7 vacancies</w:t>
      </w:r>
      <w:r w:rsidR="004F72CA">
        <w:t>.</w:t>
      </w:r>
      <w:r>
        <w:t xml:space="preserve"> Vacancies will be </w:t>
      </w:r>
    </w:p>
    <w:p w14:paraId="306C0E8A" w14:textId="2B9FD745" w:rsidR="008272F0" w:rsidRPr="00AA1CB0" w:rsidRDefault="008272F0" w:rsidP="00AA1CB0">
      <w:pPr>
        <w:pStyle w:val="NoSpacing"/>
        <w:ind w:firstLine="720"/>
      </w:pPr>
      <w:r w:rsidRPr="00AA1CB0">
        <w:t xml:space="preserve">down to 4 by </w:t>
      </w:r>
      <w:r w:rsidR="00011BB6" w:rsidRPr="00AA1CB0">
        <w:t>mid-December</w:t>
      </w:r>
    </w:p>
    <w:p w14:paraId="3C768AB7" w14:textId="77777777" w:rsidR="008272F0" w:rsidRDefault="008272F0" w:rsidP="00B4028C">
      <w:pPr>
        <w:pStyle w:val="NoSpacing"/>
        <w:ind w:left="720"/>
      </w:pPr>
    </w:p>
    <w:p w14:paraId="2AB46C5E" w14:textId="2551FFE1" w:rsidR="008272F0" w:rsidRDefault="008272F0" w:rsidP="00B4028C">
      <w:pPr>
        <w:pStyle w:val="NoSpacing"/>
        <w:ind w:left="720"/>
      </w:pPr>
      <w:r>
        <w:t xml:space="preserve">Payables are </w:t>
      </w:r>
      <w:r w:rsidR="004F72CA">
        <w:t>nearly retired</w:t>
      </w:r>
      <w:r>
        <w:t xml:space="preserve"> and cash flow is positive</w:t>
      </w:r>
      <w:r w:rsidR="00AA1CB0">
        <w:t>!</w:t>
      </w:r>
    </w:p>
    <w:p w14:paraId="66AE1C7A" w14:textId="77777777" w:rsidR="00FA6278" w:rsidRDefault="00FA6278" w:rsidP="00B4028C">
      <w:pPr>
        <w:pStyle w:val="NoSpacing"/>
        <w:ind w:left="720"/>
      </w:pPr>
    </w:p>
    <w:p w14:paraId="4087555A" w14:textId="0D3FB839" w:rsidR="00FA6278" w:rsidRDefault="00FA6278" w:rsidP="00FA6278">
      <w:pPr>
        <w:pStyle w:val="NoSpacing"/>
        <w:ind w:left="720"/>
      </w:pPr>
      <w:r>
        <w:rPr>
          <w:b/>
          <w:u w:val="single"/>
        </w:rPr>
        <w:t>EXECUTIVE DIRECTOR’S REPORT</w:t>
      </w:r>
      <w:r>
        <w:t>: Emily W</w:t>
      </w:r>
      <w:r w:rsidR="00AA1CB0">
        <w:t>olfe</w:t>
      </w:r>
    </w:p>
    <w:p w14:paraId="22E24027" w14:textId="77777777" w:rsidR="00FA6278" w:rsidRDefault="00FA6278" w:rsidP="00FA6278">
      <w:pPr>
        <w:pStyle w:val="NoSpacing"/>
        <w:numPr>
          <w:ilvl w:val="0"/>
          <w:numId w:val="1"/>
        </w:numPr>
      </w:pPr>
      <w:r>
        <w:t>Emily introduced Rebecca</w:t>
      </w:r>
      <w:r w:rsidR="00F824EA">
        <w:t xml:space="preserve"> Connor, new hire who is a </w:t>
      </w:r>
      <w:r w:rsidR="00011BB6">
        <w:t>part-time</w:t>
      </w:r>
      <w:r w:rsidR="00F824EA">
        <w:t xml:space="preserve"> Development Associate</w:t>
      </w:r>
    </w:p>
    <w:p w14:paraId="5CC3E591" w14:textId="68A2A4F2" w:rsidR="00F824EA" w:rsidRDefault="00F824EA" w:rsidP="00FA6278">
      <w:pPr>
        <w:pStyle w:val="NoSpacing"/>
        <w:numPr>
          <w:ilvl w:val="0"/>
          <w:numId w:val="1"/>
        </w:numPr>
      </w:pPr>
      <w:r>
        <w:t xml:space="preserve">Emily reviewed the </w:t>
      </w:r>
      <w:r w:rsidR="00AA1CB0">
        <w:t xml:space="preserve">previously distributed activity report </w:t>
      </w:r>
    </w:p>
    <w:p w14:paraId="624ADDDD" w14:textId="77777777" w:rsidR="00F824EA" w:rsidRDefault="00F824EA" w:rsidP="00FA6278">
      <w:pPr>
        <w:pStyle w:val="NoSpacing"/>
        <w:numPr>
          <w:ilvl w:val="0"/>
          <w:numId w:val="1"/>
        </w:numPr>
      </w:pPr>
      <w:r>
        <w:t>Other activity described in report was Schiro Fund issue and resolution. Letter written by John to Emily clarifying Board’s policy was shared.</w:t>
      </w:r>
    </w:p>
    <w:p w14:paraId="6D2E6097" w14:textId="77777777" w:rsidR="00F824EA" w:rsidRDefault="00F824EA" w:rsidP="00FA6278">
      <w:pPr>
        <w:pStyle w:val="NoSpacing"/>
        <w:numPr>
          <w:ilvl w:val="0"/>
          <w:numId w:val="1"/>
        </w:numPr>
      </w:pPr>
      <w:r>
        <w:t>HFPG letter and application resolution shared.</w:t>
      </w:r>
    </w:p>
    <w:p w14:paraId="273C83FB" w14:textId="77777777" w:rsidR="00F824EA" w:rsidRDefault="00F824EA" w:rsidP="00FA6278">
      <w:pPr>
        <w:pStyle w:val="NoSpacing"/>
        <w:numPr>
          <w:ilvl w:val="0"/>
          <w:numId w:val="1"/>
        </w:numPr>
      </w:pPr>
      <w:r>
        <w:t>HEDCO application enclosed in packet</w:t>
      </w:r>
    </w:p>
    <w:p w14:paraId="57A0093A" w14:textId="37EE1E16" w:rsidR="00F824EA" w:rsidRDefault="00F824EA" w:rsidP="00FA6278">
      <w:pPr>
        <w:pStyle w:val="NoSpacing"/>
        <w:numPr>
          <w:ilvl w:val="0"/>
          <w:numId w:val="1"/>
        </w:numPr>
      </w:pPr>
      <w:r>
        <w:t>CHDO certification for DOH funding dis</w:t>
      </w:r>
      <w:r w:rsidR="00AA1CB0">
        <w:t>cussed</w:t>
      </w:r>
    </w:p>
    <w:p w14:paraId="318ED621" w14:textId="071A9998" w:rsidR="00F824EA" w:rsidRDefault="00F824EA" w:rsidP="00FA6278">
      <w:pPr>
        <w:pStyle w:val="NoSpacing"/>
        <w:numPr>
          <w:ilvl w:val="0"/>
          <w:numId w:val="1"/>
        </w:numPr>
      </w:pPr>
      <w:r>
        <w:t>MLK and NHAH</w:t>
      </w:r>
      <w:r w:rsidR="00AA1CB0">
        <w:t xml:space="preserve">, major part of 2021 pipeline, also </w:t>
      </w:r>
      <w:r>
        <w:t>discussed.</w:t>
      </w:r>
    </w:p>
    <w:p w14:paraId="1B2024BE" w14:textId="77777777" w:rsidR="00F824EA" w:rsidRDefault="00F824EA" w:rsidP="00F824EA">
      <w:pPr>
        <w:pStyle w:val="NoSpacing"/>
      </w:pPr>
    </w:p>
    <w:p w14:paraId="3B2E53FB" w14:textId="77777777" w:rsidR="00F824EA" w:rsidRDefault="00F824EA" w:rsidP="00F824EA">
      <w:pPr>
        <w:pStyle w:val="NoSpacing"/>
      </w:pPr>
      <w:r>
        <w:rPr>
          <w:b/>
          <w:u w:val="single"/>
        </w:rPr>
        <w:t>FINANCIAL</w:t>
      </w:r>
      <w:r>
        <w:t>: Charlie</w:t>
      </w:r>
    </w:p>
    <w:p w14:paraId="7B589E8B" w14:textId="27AC3575" w:rsidR="00F824EA" w:rsidRDefault="00F824EA" w:rsidP="00F824EA">
      <w:pPr>
        <w:pStyle w:val="NoSpacing"/>
        <w:numPr>
          <w:ilvl w:val="0"/>
          <w:numId w:val="1"/>
        </w:numPr>
      </w:pPr>
      <w:r>
        <w:t>Report distributed. Charlie pointed out a few areas</w:t>
      </w:r>
      <w:r w:rsidR="00011BB6">
        <w:t xml:space="preserve"> but </w:t>
      </w:r>
      <w:r w:rsidR="00AA1CB0">
        <w:t>income and expenses as expected.</w:t>
      </w:r>
    </w:p>
    <w:p w14:paraId="11C73CF3" w14:textId="77777777" w:rsidR="00F824EA" w:rsidRDefault="00011BB6" w:rsidP="00F824EA">
      <w:pPr>
        <w:pStyle w:val="NoSpacing"/>
        <w:numPr>
          <w:ilvl w:val="0"/>
          <w:numId w:val="1"/>
        </w:numPr>
      </w:pPr>
      <w:r>
        <w:t>Next year’s budget was distributed and discussed as well. Walter made a motion to accept next year’s budget. Cheryl seconded motion. Motion carried.</w:t>
      </w:r>
    </w:p>
    <w:p w14:paraId="2379F2E5" w14:textId="77777777" w:rsidR="00011BB6" w:rsidRDefault="00011BB6" w:rsidP="00011BB6">
      <w:pPr>
        <w:pStyle w:val="NoSpacing"/>
      </w:pPr>
    </w:p>
    <w:p w14:paraId="18681303" w14:textId="77777777" w:rsidR="00011BB6" w:rsidRDefault="00011BB6" w:rsidP="00011BB6">
      <w:pPr>
        <w:pStyle w:val="NoSpacing"/>
      </w:pPr>
      <w:r>
        <w:t>John welcomed Rebecca and announced that there would be a regular Board meeting(virtual) on 1/26/21. No dinner this year because of COVID.</w:t>
      </w:r>
    </w:p>
    <w:p w14:paraId="6BAE0911" w14:textId="77777777" w:rsidR="00011BB6" w:rsidRDefault="00011BB6" w:rsidP="00011BB6">
      <w:pPr>
        <w:pStyle w:val="NoSpacing"/>
      </w:pPr>
    </w:p>
    <w:p w14:paraId="0E9ECD1C" w14:textId="77777777" w:rsidR="00011BB6" w:rsidRDefault="00011BB6" w:rsidP="00011BB6">
      <w:pPr>
        <w:pStyle w:val="NoSpacing"/>
      </w:pPr>
      <w:r>
        <w:t>Cheryl made a motion to adjourn the meeting. Walter seconded the motion. Meeting adjourned at 6:15PM.</w:t>
      </w:r>
    </w:p>
    <w:p w14:paraId="7D2F6F6E" w14:textId="77777777" w:rsidR="00011BB6" w:rsidRDefault="00011BB6" w:rsidP="00011BB6">
      <w:pPr>
        <w:pStyle w:val="NoSpacing"/>
      </w:pPr>
    </w:p>
    <w:p w14:paraId="1FD2BB03" w14:textId="77777777" w:rsidR="00011BB6" w:rsidRDefault="00011BB6" w:rsidP="00011BB6">
      <w:pPr>
        <w:pStyle w:val="NoSpacing"/>
      </w:pPr>
    </w:p>
    <w:p w14:paraId="725D12DE" w14:textId="77777777" w:rsidR="00011BB6" w:rsidRDefault="00011BB6" w:rsidP="00011BB6">
      <w:pPr>
        <w:pStyle w:val="NoSpacing"/>
      </w:pPr>
      <w:r>
        <w:t>Respectfully Submitted,</w:t>
      </w:r>
    </w:p>
    <w:p w14:paraId="77A9B200" w14:textId="77777777" w:rsidR="00011BB6" w:rsidRDefault="00011BB6" w:rsidP="00011BB6">
      <w:pPr>
        <w:pStyle w:val="NoSpacing"/>
      </w:pPr>
    </w:p>
    <w:p w14:paraId="441EA4CF" w14:textId="77777777" w:rsidR="00011BB6" w:rsidRPr="00F824EA" w:rsidRDefault="00011BB6" w:rsidP="00011BB6">
      <w:pPr>
        <w:pStyle w:val="NoSpacing"/>
      </w:pPr>
      <w:r>
        <w:t>Cheryl Zeiner, Secretary</w:t>
      </w:r>
    </w:p>
    <w:p w14:paraId="66A567F2" w14:textId="77777777" w:rsidR="00FA6278" w:rsidRDefault="00FA6278" w:rsidP="00B4028C">
      <w:pPr>
        <w:pStyle w:val="NoSpacing"/>
        <w:ind w:left="720"/>
      </w:pPr>
    </w:p>
    <w:p w14:paraId="7291AB71" w14:textId="77777777" w:rsidR="00FA6278" w:rsidRPr="00FA6278" w:rsidRDefault="00FA6278" w:rsidP="00B4028C">
      <w:pPr>
        <w:pStyle w:val="NoSpacing"/>
        <w:ind w:left="720"/>
      </w:pPr>
    </w:p>
    <w:p w14:paraId="596B09E8" w14:textId="77777777" w:rsidR="008272F0" w:rsidRPr="008272F0" w:rsidRDefault="008272F0" w:rsidP="00B4028C">
      <w:pPr>
        <w:pStyle w:val="NoSpacing"/>
        <w:ind w:left="720"/>
      </w:pPr>
      <w:r>
        <w:t xml:space="preserve">                               </w:t>
      </w:r>
    </w:p>
    <w:p w14:paraId="7A67ECDC" w14:textId="77777777" w:rsidR="00B4028C" w:rsidRPr="00B4028C" w:rsidRDefault="00B4028C" w:rsidP="00B4028C">
      <w:pPr>
        <w:pStyle w:val="NoSpacing"/>
        <w:ind w:left="720"/>
      </w:pPr>
      <w:r>
        <w:rPr>
          <w:b/>
          <w:u w:val="single"/>
        </w:rPr>
        <w:t xml:space="preserve">                            </w:t>
      </w:r>
    </w:p>
    <w:p w14:paraId="7FF69D1E" w14:textId="77777777" w:rsidR="00B4028C" w:rsidRPr="00B4028C" w:rsidRDefault="00B4028C" w:rsidP="00B4028C">
      <w:pPr>
        <w:pStyle w:val="NoSpacing"/>
        <w:ind w:left="720"/>
      </w:pPr>
      <w:r>
        <w:rPr>
          <w:b/>
          <w:u w:val="single"/>
        </w:rPr>
        <w:t xml:space="preserve">                              </w:t>
      </w:r>
    </w:p>
    <w:p w14:paraId="32F68900" w14:textId="77777777" w:rsidR="00E605C5" w:rsidRDefault="00B4028C" w:rsidP="00B4028C">
      <w:pPr>
        <w:pStyle w:val="NoSpacing"/>
        <w:ind w:left="720"/>
      </w:pPr>
      <w:r>
        <w:t xml:space="preserve">             </w:t>
      </w:r>
    </w:p>
    <w:p w14:paraId="36F29DA4" w14:textId="77777777" w:rsidR="00B4028C" w:rsidRPr="00B4028C" w:rsidRDefault="00B4028C" w:rsidP="00E605C5">
      <w:pPr>
        <w:pStyle w:val="NoSpacing"/>
        <w:ind w:left="720"/>
      </w:pPr>
      <w:r>
        <w:rPr>
          <w:b/>
          <w:u w:val="single"/>
        </w:rPr>
        <w:t xml:space="preserve">                                                   </w:t>
      </w:r>
    </w:p>
    <w:p w14:paraId="1EA30753" w14:textId="4DDCF3A8" w:rsidR="00C65E6C" w:rsidRDefault="00E605C5" w:rsidP="00AA1CB0">
      <w:pPr>
        <w:pStyle w:val="NoSpacing"/>
        <w:ind w:left="720"/>
      </w:pPr>
      <w:r>
        <w:rPr>
          <w:b/>
          <w:u w:val="single"/>
        </w:rPr>
        <w:t xml:space="preserve">    </w:t>
      </w:r>
    </w:p>
    <w:sectPr w:rsidR="00C6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C4F56"/>
    <w:multiLevelType w:val="hybridMultilevel"/>
    <w:tmpl w:val="D30E4C6A"/>
    <w:lvl w:ilvl="0" w:tplc="DF60E07C">
      <w:start w:val="5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4E79"/>
    <w:multiLevelType w:val="hybridMultilevel"/>
    <w:tmpl w:val="86FAC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67EA4"/>
    <w:multiLevelType w:val="hybridMultilevel"/>
    <w:tmpl w:val="A24EF494"/>
    <w:lvl w:ilvl="0" w:tplc="DF60E07C">
      <w:start w:val="5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339C"/>
    <w:multiLevelType w:val="hybridMultilevel"/>
    <w:tmpl w:val="5ECC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A6C0D"/>
    <w:multiLevelType w:val="hybridMultilevel"/>
    <w:tmpl w:val="1E866C06"/>
    <w:lvl w:ilvl="0" w:tplc="A8D0B6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6C"/>
    <w:rsid w:val="00011BB6"/>
    <w:rsid w:val="001911F1"/>
    <w:rsid w:val="004F72CA"/>
    <w:rsid w:val="005930FF"/>
    <w:rsid w:val="008272F0"/>
    <w:rsid w:val="009457AA"/>
    <w:rsid w:val="009663C8"/>
    <w:rsid w:val="00AA1CB0"/>
    <w:rsid w:val="00B4028C"/>
    <w:rsid w:val="00C035F1"/>
    <w:rsid w:val="00C52D04"/>
    <w:rsid w:val="00C65E6C"/>
    <w:rsid w:val="00CC68C7"/>
    <w:rsid w:val="00D331A7"/>
    <w:rsid w:val="00DB60E1"/>
    <w:rsid w:val="00E605C5"/>
    <w:rsid w:val="00F824EA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BF59"/>
  <w15:chartTrackingRefBased/>
  <w15:docId w15:val="{BFD49249-633E-4397-9257-C76020C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Zeiner</dc:creator>
  <cp:keywords/>
  <dc:description/>
  <cp:lastModifiedBy>Emily Wolfe</cp:lastModifiedBy>
  <cp:revision>3</cp:revision>
  <dcterms:created xsi:type="dcterms:W3CDTF">2021-01-24T13:30:00Z</dcterms:created>
  <dcterms:modified xsi:type="dcterms:W3CDTF">2021-01-24T13:41:00Z</dcterms:modified>
</cp:coreProperties>
</file>